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92" w:rsidRDefault="00CC1392" w:rsidP="00CC1392">
      <w:pPr>
        <w:rPr>
          <w:b/>
          <w:bCs/>
        </w:rPr>
      </w:pPr>
      <w:r w:rsidRPr="00CC1392">
        <w:rPr>
          <w:b/>
          <w:bCs/>
        </w:rPr>
        <w:t>Неделя  с 28 июля по 3 августа</w:t>
      </w:r>
      <w:r w:rsidRPr="00CC1392">
        <w:t> 2025г Минздрав России объявил Н</w:t>
      </w:r>
      <w:r w:rsidRPr="00CC1392">
        <w:rPr>
          <w:b/>
          <w:bCs/>
        </w:rPr>
        <w:t>еделей профилактики заболеваний печени (в честь Международного дня борьбы с гепатитом 28 июля).</w:t>
      </w:r>
    </w:p>
    <w:p w:rsidR="00CC1392" w:rsidRPr="00CC1392" w:rsidRDefault="00CC1392" w:rsidP="00CC1392"/>
    <w:p w:rsidR="00CC1392" w:rsidRPr="00CC1392" w:rsidRDefault="00CC1392" w:rsidP="00CC1392">
      <w:r w:rsidRPr="00CC1392">
        <w:t>Здоровье организма человека неразрывно связано с работой печени. Это самая большая железа в нашем теле. </w:t>
      </w:r>
      <w:r w:rsidRPr="00CC1392">
        <w:rPr>
          <w:i/>
          <w:iCs/>
        </w:rPr>
        <w:t>Она выполняет более 500 функций и в ней происходит около 20 миллионов химических реакций в минуту.</w:t>
      </w:r>
    </w:p>
    <w:p w:rsidR="00CC1392" w:rsidRPr="00CC1392" w:rsidRDefault="00CC1392" w:rsidP="00CC1392">
      <w:r w:rsidRPr="00CC1392">
        <w:t>Самые распространенные заболевания печени - это:</w:t>
      </w:r>
    </w:p>
    <w:p w:rsidR="00CC1392" w:rsidRPr="00CC1392" w:rsidRDefault="00CC1392" w:rsidP="00CC1392">
      <w:pPr>
        <w:numPr>
          <w:ilvl w:val="0"/>
          <w:numId w:val="1"/>
        </w:numPr>
      </w:pPr>
      <w:r w:rsidRPr="00CC1392">
        <w:rPr>
          <w:b/>
          <w:bCs/>
        </w:rPr>
        <w:t>Вирусные гепатиты</w:t>
      </w:r>
      <w:r w:rsidRPr="00CC1392">
        <w:t> (A, B, C). Это воспалительные заболевания, вызванные вирусами. Гепатиты B и C могут перейти в хроническую форму и привести к циррозу или раку печени.</w:t>
      </w:r>
    </w:p>
    <w:p w:rsidR="00CC1392" w:rsidRPr="00CC1392" w:rsidRDefault="00CC1392" w:rsidP="00CC1392">
      <w:pPr>
        <w:numPr>
          <w:ilvl w:val="0"/>
          <w:numId w:val="1"/>
        </w:numPr>
      </w:pPr>
      <w:r w:rsidRPr="00CC1392">
        <w:rPr>
          <w:b/>
          <w:bCs/>
        </w:rPr>
        <w:t xml:space="preserve">Жировой </w:t>
      </w:r>
      <w:proofErr w:type="spellStart"/>
      <w:r w:rsidRPr="00CC1392">
        <w:rPr>
          <w:b/>
          <w:bCs/>
        </w:rPr>
        <w:t>гепатоз</w:t>
      </w:r>
      <w:proofErr w:type="spellEnd"/>
      <w:r w:rsidRPr="00CC1392">
        <w:t> (стеатоз). Распространённый диагноз у людей с избыточным весом и диабетом. Печень накапливает жир, становится уязвимой к воспалению и фиброзу, может долго не давать симптомов, но имеет серьёзные последствия.</w:t>
      </w:r>
    </w:p>
    <w:p w:rsidR="00CC1392" w:rsidRPr="00CC1392" w:rsidRDefault="00CC1392" w:rsidP="00CC1392">
      <w:pPr>
        <w:numPr>
          <w:ilvl w:val="0"/>
          <w:numId w:val="1"/>
        </w:numPr>
      </w:pPr>
      <w:r w:rsidRPr="00CC1392">
        <w:rPr>
          <w:b/>
          <w:bCs/>
        </w:rPr>
        <w:t>Цирроз печени</w:t>
      </w:r>
      <w:r w:rsidRPr="00CC1392">
        <w:t>. Результат длительного воспаления: здоровая ткань заменяется рубцовой (фиброзом) и образуются узелки в печени. Функции печени резко падают, появляются отёки, асцит, кровотечения.</w:t>
      </w:r>
    </w:p>
    <w:p w:rsidR="00CC1392" w:rsidRPr="00CC1392" w:rsidRDefault="00CC1392" w:rsidP="00CC1392">
      <w:pPr>
        <w:numPr>
          <w:ilvl w:val="0"/>
          <w:numId w:val="1"/>
        </w:numPr>
      </w:pPr>
      <w:r w:rsidRPr="00CC1392">
        <w:rPr>
          <w:b/>
          <w:bCs/>
        </w:rPr>
        <w:t>Рак печени</w:t>
      </w:r>
      <w:r w:rsidRPr="00CC1392">
        <w:t>. Быстро прогрессирует, но на ранних стадиях может успешно поддаваться лечению.</w:t>
      </w:r>
    </w:p>
    <w:p w:rsidR="00CC1392" w:rsidRPr="00CC1392" w:rsidRDefault="00CC1392" w:rsidP="00CC1392">
      <w:r w:rsidRPr="00CC1392">
        <w:t> Большинство этих заболеваний – последствия:</w:t>
      </w:r>
    </w:p>
    <w:p w:rsidR="00CC1392" w:rsidRPr="00CC1392" w:rsidRDefault="004A3F40" w:rsidP="004A3F40">
      <w:r>
        <w:t xml:space="preserve">- </w:t>
      </w:r>
      <w:r w:rsidR="00CC1392" w:rsidRPr="00CC1392">
        <w:t>неправильного питания;</w:t>
      </w:r>
    </w:p>
    <w:p w:rsidR="00CC1392" w:rsidRPr="00CC1392" w:rsidRDefault="004A3F40" w:rsidP="004A3F40">
      <w:r>
        <w:t xml:space="preserve">- </w:t>
      </w:r>
      <w:r w:rsidR="00CC1392" w:rsidRPr="00CC1392">
        <w:t>злоупотреблением алкоголем;</w:t>
      </w:r>
    </w:p>
    <w:p w:rsidR="00CC1392" w:rsidRPr="00CC1392" w:rsidRDefault="004A3F40" w:rsidP="004A3F40">
      <w:r>
        <w:t xml:space="preserve">- </w:t>
      </w:r>
      <w:r w:rsidR="00CC1392" w:rsidRPr="00CC1392">
        <w:t>длительным приемом синтетических лекарств;</w:t>
      </w:r>
    </w:p>
    <w:p w:rsidR="00CC1392" w:rsidRPr="00CC1392" w:rsidRDefault="004A3F40" w:rsidP="004A3F40">
      <w:r>
        <w:t xml:space="preserve">- </w:t>
      </w:r>
      <w:r w:rsidR="00CC1392" w:rsidRPr="00CC1392">
        <w:t>гиподинамией (снижением двигательной активности);</w:t>
      </w:r>
    </w:p>
    <w:p w:rsidR="00CC1392" w:rsidRPr="00CC1392" w:rsidRDefault="004A3F40" w:rsidP="004A3F40">
      <w:r>
        <w:rPr>
          <w:b/>
          <w:bCs/>
        </w:rPr>
        <w:t xml:space="preserve">- </w:t>
      </w:r>
      <w:r w:rsidR="00CC1392" w:rsidRPr="00CC1392">
        <w:rPr>
          <w:b/>
          <w:bCs/>
        </w:rPr>
        <w:t>токсины, вредное производство, экология</w:t>
      </w:r>
      <w:r w:rsidR="00CC1392" w:rsidRPr="00CC1392">
        <w:t>;</w:t>
      </w:r>
    </w:p>
    <w:p w:rsidR="00CC1392" w:rsidRPr="00CC1392" w:rsidRDefault="004A3F40" w:rsidP="004A3F40">
      <w:r>
        <w:rPr>
          <w:b/>
          <w:bCs/>
        </w:rPr>
        <w:t xml:space="preserve">- </w:t>
      </w:r>
      <w:bookmarkStart w:id="0" w:name="_GoBack"/>
      <w:bookmarkEnd w:id="0"/>
      <w:r w:rsidR="00CC1392" w:rsidRPr="00CC1392">
        <w:rPr>
          <w:b/>
          <w:bCs/>
        </w:rPr>
        <w:t>наследственные и аутоиммунные факторы</w:t>
      </w:r>
      <w:r w:rsidR="00CC1392" w:rsidRPr="00CC1392">
        <w:t>.</w:t>
      </w:r>
    </w:p>
    <w:p w:rsidR="00CC1392" w:rsidRPr="00CC1392" w:rsidRDefault="00CC1392" w:rsidP="00CC1392">
      <w:r w:rsidRPr="00CC1392">
        <w:t xml:space="preserve">Как же сохранить печень </w:t>
      </w:r>
      <w:proofErr w:type="gramStart"/>
      <w:r w:rsidRPr="00CC1392">
        <w:t>здоровой</w:t>
      </w:r>
      <w:proofErr w:type="gramEnd"/>
      <w:r w:rsidRPr="00CC1392">
        <w:t>? </w:t>
      </w:r>
      <w:r w:rsidRPr="00CC1392">
        <w:rPr>
          <w:i/>
          <w:iCs/>
        </w:rPr>
        <w:t>Прежде всего, следите за своим образом жизни:</w:t>
      </w:r>
      <w:r w:rsidRPr="00CC1392">
        <w:rPr>
          <w:b/>
          <w:bCs/>
        </w:rPr>
        <w:t> </w:t>
      </w:r>
    </w:p>
    <w:p w:rsidR="00CC1392" w:rsidRPr="00CC1392" w:rsidRDefault="00CC1392" w:rsidP="00CC1392">
      <w:pPr>
        <w:numPr>
          <w:ilvl w:val="0"/>
          <w:numId w:val="8"/>
        </w:numPr>
      </w:pPr>
      <w:r w:rsidRPr="00CC1392">
        <w:t>Контролируйте режим питания. Ешьте умеренно, не допускайте переедания.</w:t>
      </w:r>
    </w:p>
    <w:p w:rsidR="00CC1392" w:rsidRPr="00CC1392" w:rsidRDefault="00CC1392" w:rsidP="00CC1392">
      <w:pPr>
        <w:numPr>
          <w:ilvl w:val="0"/>
          <w:numId w:val="8"/>
        </w:numPr>
      </w:pPr>
      <w:r w:rsidRPr="00CC1392">
        <w:t>Правильно питайтесь. Ешьте больше овощей, фруктов, круп. Исключите сладости, жирную пищу, консервированные продукты, ограничьте потребление соли.</w:t>
      </w:r>
    </w:p>
    <w:p w:rsidR="00CC1392" w:rsidRPr="00CC1392" w:rsidRDefault="00CC1392" w:rsidP="00CC1392">
      <w:pPr>
        <w:numPr>
          <w:ilvl w:val="0"/>
          <w:numId w:val="8"/>
        </w:numPr>
      </w:pPr>
      <w:r w:rsidRPr="00CC1392">
        <w:t>Исключите алкоголь. Это самая лучшая профилактика цирроза печени.</w:t>
      </w:r>
    </w:p>
    <w:p w:rsidR="00CC1392" w:rsidRPr="00CC1392" w:rsidRDefault="00CC1392" w:rsidP="00CC1392">
      <w:pPr>
        <w:numPr>
          <w:ilvl w:val="0"/>
          <w:numId w:val="8"/>
        </w:numPr>
      </w:pPr>
      <w:r w:rsidRPr="00CC1392">
        <w:t>Следите за водным балансом. Достаточное потребление жидкости поможет быстрее выводить токсины.</w:t>
      </w:r>
    </w:p>
    <w:p w:rsidR="00CC1392" w:rsidRPr="00CC1392" w:rsidRDefault="00CC1392" w:rsidP="00CC1392">
      <w:pPr>
        <w:numPr>
          <w:ilvl w:val="0"/>
          <w:numId w:val="8"/>
        </w:numPr>
      </w:pPr>
      <w:r w:rsidRPr="00CC1392">
        <w:t>Соблюдайте гигиену. Не забывайте мыть руки перед едой, после поездок в транспорте и походов в общественные места.</w:t>
      </w:r>
    </w:p>
    <w:p w:rsidR="00CC1392" w:rsidRPr="00CC1392" w:rsidRDefault="00CC1392" w:rsidP="00CC1392">
      <w:pPr>
        <w:numPr>
          <w:ilvl w:val="0"/>
          <w:numId w:val="8"/>
        </w:numPr>
      </w:pPr>
      <w:r w:rsidRPr="00CC1392">
        <w:t>Необходимо держать под контролем другие заболевания, например, сахарный диабет.</w:t>
      </w:r>
    </w:p>
    <w:p w:rsidR="00CC1392" w:rsidRPr="00CC1392" w:rsidRDefault="00CC1392" w:rsidP="00CC1392">
      <w:pPr>
        <w:numPr>
          <w:ilvl w:val="0"/>
          <w:numId w:val="8"/>
        </w:numPr>
      </w:pPr>
      <w:r w:rsidRPr="00CC1392">
        <w:t>Проведение вакцинации против гепатита В. </w:t>
      </w:r>
    </w:p>
    <w:p w:rsidR="00CC1392" w:rsidRPr="00CC1392" w:rsidRDefault="00CC1392" w:rsidP="00CC1392">
      <w:pPr>
        <w:numPr>
          <w:ilvl w:val="0"/>
          <w:numId w:val="8"/>
        </w:numPr>
      </w:pPr>
      <w:r w:rsidRPr="00CC1392">
        <w:t>Проходите диспансеризацию и профилактические осмотры, своевременно обращайтесь к врачу!</w:t>
      </w:r>
    </w:p>
    <w:p w:rsidR="00CC1392" w:rsidRPr="00CC1392" w:rsidRDefault="00CC1392" w:rsidP="00CC1392">
      <w:r w:rsidRPr="00CC1392">
        <w:t>Берегите себя!</w:t>
      </w:r>
    </w:p>
    <w:p w:rsidR="008F0E96" w:rsidRDefault="008F0E96"/>
    <w:sectPr w:rsidR="008F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592"/>
    <w:multiLevelType w:val="multilevel"/>
    <w:tmpl w:val="A56C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8672A"/>
    <w:multiLevelType w:val="multilevel"/>
    <w:tmpl w:val="1C228C68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02A4158"/>
    <w:multiLevelType w:val="multilevel"/>
    <w:tmpl w:val="18F8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5"/>
    </w:lvlOverride>
  </w:num>
  <w:num w:numId="4">
    <w:abstractNumId w:val="1"/>
    <w:lvlOverride w:ilvl="0">
      <w:startOverride w:val="5"/>
    </w:lvlOverride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5"/>
    </w:lvlOverride>
  </w:num>
  <w:num w:numId="7">
    <w:abstractNumId w:val="1"/>
    <w:lvlOverride w:ilvl="0">
      <w:startOverride w:val="5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BB"/>
    <w:rsid w:val="004A3F40"/>
    <w:rsid w:val="008F0E96"/>
    <w:rsid w:val="00BD6EBB"/>
    <w:rsid w:val="00CC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 режим</dc:creator>
  <cp:keywords/>
  <dc:description/>
  <cp:lastModifiedBy>Рабочий режим</cp:lastModifiedBy>
  <cp:revision>3</cp:revision>
  <dcterms:created xsi:type="dcterms:W3CDTF">2025-07-25T12:43:00Z</dcterms:created>
  <dcterms:modified xsi:type="dcterms:W3CDTF">2025-07-25T12:45:00Z</dcterms:modified>
</cp:coreProperties>
</file>